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261ECF" w:rsidRDefault="00A135D3" w:rsidP="00261ECF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261ECF" w:rsidRPr="00261ECF">
        <w:rPr>
          <w:rFonts w:ascii="Arial" w:hAnsi="Arial"/>
          <w:b/>
          <w:bCs/>
          <w:i/>
          <w:sz w:val="20"/>
          <w:szCs w:val="20"/>
        </w:rPr>
        <w:t xml:space="preserve">Budowa mostu nad rzeką Krzyworzeka wraz z rozbudową odcinka DW 964 </w:t>
      </w:r>
      <w:r w:rsidR="000C07B1">
        <w:rPr>
          <w:rFonts w:ascii="Arial" w:hAnsi="Arial"/>
          <w:b/>
          <w:bCs/>
          <w:i/>
          <w:sz w:val="20"/>
          <w:szCs w:val="20"/>
        </w:rPr>
        <w:br/>
      </w:r>
      <w:r w:rsidR="00261ECF" w:rsidRPr="00261ECF">
        <w:rPr>
          <w:rFonts w:ascii="Arial" w:hAnsi="Arial"/>
          <w:b/>
          <w:bCs/>
          <w:i/>
          <w:sz w:val="20"/>
          <w:szCs w:val="20"/>
        </w:rPr>
        <w:t>w m</w:t>
      </w:r>
      <w:r w:rsidR="000C07B1">
        <w:rPr>
          <w:rFonts w:ascii="Arial" w:hAnsi="Arial"/>
          <w:b/>
          <w:bCs/>
          <w:i/>
          <w:sz w:val="20"/>
          <w:szCs w:val="20"/>
        </w:rPr>
        <w:t>.</w:t>
      </w:r>
      <w:r w:rsidR="00261ECF" w:rsidRPr="00261ECF">
        <w:rPr>
          <w:rFonts w:ascii="Arial" w:hAnsi="Arial"/>
          <w:b/>
          <w:bCs/>
          <w:i/>
          <w:sz w:val="20"/>
          <w:szCs w:val="20"/>
        </w:rPr>
        <w:t xml:space="preserve"> Wiśniowa</w:t>
      </w:r>
    </w:p>
    <w:p w:rsidR="000C07B1" w:rsidRPr="00261ECF" w:rsidRDefault="000C07B1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47600F">
        <w:trPr>
          <w:trHeight w:val="15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7600F" w:rsidRDefault="0038166E" w:rsidP="0047600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stanowisko, r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i przedmiot robót budowlanych </w:t>
            </w:r>
            <w:r w:rsidR="0047600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określeniem klasy drogi oraz typu i parametrów (długości całkowitej / długości pomostu </w:t>
            </w:r>
            <w:r w:rsidR="000C07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m) i konstrukcji) drogowego obiektu inżynierskiego), których dotyczyły wykonywane przez </w:t>
            </w:r>
            <w:r w:rsidR="000C07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osobę 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w toku </w:t>
            </w:r>
            <w:r w:rsidR="0047600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realizacji zadania, 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47600F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8166E" w:rsidTr="0047600F">
        <w:trPr>
          <w:trHeight w:val="14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ROBÓT  DROGOWYCH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7600F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5715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9.6pt;margin-top:.4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deLJ9t0AAAAI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C3B" w:rsidRDefault="00534C3B" w:rsidP="00473F46">
      <w:pPr>
        <w:spacing w:after="0" w:line="240" w:lineRule="auto"/>
      </w:pPr>
      <w:r>
        <w:separator/>
      </w:r>
    </w:p>
  </w:endnote>
  <w:endnote w:type="continuationSeparator" w:id="0">
    <w:p w:rsidR="00534C3B" w:rsidRDefault="00534C3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C3B" w:rsidRDefault="00534C3B" w:rsidP="00473F46">
      <w:pPr>
        <w:spacing w:after="0" w:line="240" w:lineRule="auto"/>
      </w:pPr>
      <w:r>
        <w:separator/>
      </w:r>
    </w:p>
  </w:footnote>
  <w:footnote w:type="continuationSeparator" w:id="0">
    <w:p w:rsidR="00534C3B" w:rsidRDefault="00534C3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261ECF">
      <w:rPr>
        <w:rFonts w:ascii="Arial" w:hAnsi="Arial" w:cs="Arial"/>
        <w:sz w:val="16"/>
        <w:szCs w:val="16"/>
        <w:lang w:eastAsia="pl-PL"/>
      </w:rPr>
      <w:t>14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3536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2025-03-28T09:58:00Z</dcterms:modified>
</cp:coreProperties>
</file>